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481"/>
        <w:gridCol w:w="70"/>
        <w:gridCol w:w="1064"/>
        <w:gridCol w:w="1344"/>
        <w:gridCol w:w="61"/>
      </w:tblGrid>
      <w:tr w:rsidR="00C0071D" w:rsidRPr="006F44DB" w14:paraId="65CF28C2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BFABF" w14:textId="77777777" w:rsidR="00B55A14" w:rsidRPr="006F44DB" w:rsidRDefault="00C0071D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Angaben zur Kündigung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C24AF5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 xml:space="preserve">Entlassung </w:t>
            </w:r>
          </w:p>
        </w:tc>
      </w:tr>
      <w:tr w:rsidR="00A53269" w:rsidRPr="006F44DB" w14:paraId="11ACE677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575B7D3B" w14:textId="5DE2F59B" w:rsidR="00A53269" w:rsidRPr="00E168EB" w:rsidRDefault="00A53269" w:rsidP="00D15B16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4"/>
            <w:vAlign w:val="center"/>
          </w:tcPr>
          <w:p w14:paraId="6BE029B5" w14:textId="77777777"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14:paraId="2E0939DC" w14:textId="77777777" w:rsidTr="001F63FB">
        <w:trPr>
          <w:gridAfter w:val="1"/>
          <w:wAfter w:w="61" w:type="dxa"/>
          <w:cantSplit/>
          <w:trHeight w:val="543"/>
        </w:trPr>
        <w:tc>
          <w:tcPr>
            <w:tcW w:w="4890" w:type="dxa"/>
            <w:vAlign w:val="center"/>
          </w:tcPr>
          <w:p w14:paraId="31121150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4"/>
            <w:vAlign w:val="center"/>
          </w:tcPr>
          <w:p w14:paraId="1D2EF8BD" w14:textId="77777777"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16E55BAC" w14:textId="77777777" w:rsidTr="001F63FB">
        <w:trPr>
          <w:gridAfter w:val="1"/>
          <w:wAfter w:w="61" w:type="dxa"/>
          <w:cantSplit/>
          <w:trHeight w:val="2384"/>
        </w:trPr>
        <w:tc>
          <w:tcPr>
            <w:tcW w:w="4890" w:type="dxa"/>
          </w:tcPr>
          <w:p w14:paraId="32FD868A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4"/>
          </w:tcPr>
          <w:p w14:paraId="431F18E6" w14:textId="125322B5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A67A64">
              <w:rPr>
                <w:rFonts w:ascii="Verdana" w:hAnsi="Verdana"/>
                <w:b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Ar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14:paraId="1B0B154F" w14:textId="39D30FFA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27948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zum selben Zeitpunkt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gekündigt</w:t>
            </w:r>
          </w:p>
          <w:p w14:paraId="133D44CE" w14:textId="172B6FC8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0972EF">
              <w:rPr>
                <w:rFonts w:ascii="Verdana" w:hAnsi="Verdana"/>
                <w:sz w:val="16"/>
                <w:szCs w:val="16"/>
              </w:rPr>
              <w:t>Beschäftigte Person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14:paraId="308542CB" w14:textId="734340AF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nicht oder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14:paraId="036022D1" w14:textId="4F7B9459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zum selben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Zeitpunkt gekündigt</w:t>
            </w:r>
          </w:p>
          <w:p w14:paraId="1A2460D4" w14:textId="1ECBFA6E" w:rsidR="00C0071D" w:rsidRPr="00E168EB" w:rsidRDefault="00A67A64" w:rsidP="00A67A6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14:paraId="00A361A3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2D2B3A64" w14:textId="77777777" w:rsidTr="001F63FB">
        <w:trPr>
          <w:gridAfter w:val="1"/>
          <w:wAfter w:w="61" w:type="dxa"/>
          <w:cantSplit/>
          <w:trHeight w:val="656"/>
        </w:trPr>
        <w:tc>
          <w:tcPr>
            <w:tcW w:w="4890" w:type="dxa"/>
          </w:tcPr>
          <w:p w14:paraId="77FA8476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4"/>
          </w:tcPr>
          <w:p w14:paraId="60B8AA4C" w14:textId="47DF488F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14:paraId="276A1EC5" w14:textId="623FB99D" w:rsidR="00C0071D" w:rsidRPr="00E168EB" w:rsidRDefault="00957EF9" w:rsidP="00957EF9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14:paraId="3624C8FA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left w:val="nil"/>
              <w:right w:val="nil"/>
            </w:tcBorders>
          </w:tcPr>
          <w:p w14:paraId="6E6BEB76" w14:textId="77777777"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14:paraId="3D35059A" w14:textId="77777777"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14:paraId="067E757B" w14:textId="77777777" w:rsidTr="00862D0B">
        <w:trPr>
          <w:gridAfter w:val="1"/>
          <w:wAfter w:w="61" w:type="dxa"/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3C3EE51B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14:paraId="53E7FED2" w14:textId="77777777"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27991B" w14:textId="77777777"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2959FB" w14:textId="04811466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14:paraId="256DBC5D" w14:textId="4087BE3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14:paraId="7DE00EE1" w14:textId="57113908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14:paraId="17A7B870" w14:textId="67D69C54" w:rsidR="00C0071D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sz w:val="16"/>
                <w:szCs w:val="16"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14:paraId="185B6D58" w14:textId="77777777"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14:paraId="52181C0F" w14:textId="77777777" w:rsidTr="001F63FB">
        <w:trPr>
          <w:gridAfter w:val="1"/>
          <w:wAfter w:w="61" w:type="dxa"/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14:paraId="3C6D9F1D" w14:textId="77777777"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7DF48D" w14:textId="093C2658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14:paraId="7F1B96F7" w14:textId="54F55890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14:paraId="607B8873" w14:textId="726C1D3F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14:paraId="7E2E9464" w14:textId="567DB59B" w:rsidR="00B10FC0" w:rsidRPr="00E168EB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14:paraId="5BFFC0C1" w14:textId="42A57DED" w:rsidR="00B10FC0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957EF9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14:paraId="7D9292D6" w14:textId="748E828E" w:rsid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7EF9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14:paraId="7B181D11" w14:textId="4F2C1B74" w:rsidR="007E4852" w:rsidRPr="007E4852" w:rsidRDefault="00957EF9" w:rsidP="00957EF9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7E4852">
              <w:rPr>
                <w:rFonts w:ascii="Verdana" w:hAnsi="Verdana"/>
                <w:sz w:val="16"/>
                <w:szCs w:val="16"/>
              </w:rPr>
              <w:t>Zum Jahresende</w:t>
            </w:r>
          </w:p>
          <w:p w14:paraId="672002CB" w14:textId="77777777"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463B7695" w14:textId="77777777" w:rsidTr="001F63FB">
        <w:trPr>
          <w:gridAfter w:val="1"/>
          <w:wAfter w:w="61" w:type="dxa"/>
          <w:cantSplit/>
        </w:trPr>
        <w:tc>
          <w:tcPr>
            <w:tcW w:w="9849" w:type="dxa"/>
            <w:gridSpan w:val="5"/>
            <w:tcBorders>
              <w:top w:val="nil"/>
              <w:left w:val="nil"/>
              <w:right w:val="nil"/>
            </w:tcBorders>
          </w:tcPr>
          <w:p w14:paraId="01F93E06" w14:textId="77777777"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14:paraId="51CD2619" w14:textId="77777777"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14:paraId="2E932B9C" w14:textId="77777777" w:rsidTr="00957EF9">
        <w:trPr>
          <w:cantSplit/>
          <w:trHeight w:val="488"/>
        </w:trPr>
        <w:tc>
          <w:tcPr>
            <w:tcW w:w="7371" w:type="dxa"/>
            <w:gridSpan w:val="2"/>
            <w:vAlign w:val="center"/>
          </w:tcPr>
          <w:p w14:paraId="72411961" w14:textId="77777777"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4677839E" w14:textId="1B26A2C3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1405" w:type="dxa"/>
            <w:gridSpan w:val="2"/>
            <w:vAlign w:val="center"/>
          </w:tcPr>
          <w:p w14:paraId="72011518" w14:textId="12D36818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4453DCE4" w14:textId="77777777" w:rsidTr="00957EF9">
        <w:trPr>
          <w:cantSplit/>
          <w:trHeight w:val="476"/>
        </w:trPr>
        <w:tc>
          <w:tcPr>
            <w:tcW w:w="7371" w:type="dxa"/>
            <w:gridSpan w:val="2"/>
            <w:vAlign w:val="center"/>
          </w:tcPr>
          <w:p w14:paraId="5EFCDD1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5BB420E" w14:textId="7924E699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1BE1E67C" w14:textId="7DAFD57F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14:paraId="7B3DDE75" w14:textId="77777777" w:rsidTr="00957EF9">
        <w:trPr>
          <w:cantSplit/>
          <w:trHeight w:val="401"/>
        </w:trPr>
        <w:tc>
          <w:tcPr>
            <w:tcW w:w="7371" w:type="dxa"/>
            <w:gridSpan w:val="2"/>
            <w:vAlign w:val="center"/>
          </w:tcPr>
          <w:p w14:paraId="604DF95B" w14:textId="77777777"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134" w:type="dxa"/>
            <w:gridSpan w:val="2"/>
            <w:vAlign w:val="center"/>
          </w:tcPr>
          <w:p w14:paraId="2A6412CB" w14:textId="16B05112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gridSpan w:val="2"/>
            <w:vAlign w:val="center"/>
          </w:tcPr>
          <w:p w14:paraId="5C31BD73" w14:textId="13804231" w:rsidR="00E26414" w:rsidRPr="00E168EB" w:rsidRDefault="00957EF9" w:rsidP="00957E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0FD1A88A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C2E1C" w14:textId="77777777" w:rsidR="00E168EB" w:rsidRPr="00CD5551" w:rsidRDefault="00E168E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20D963F" w14:textId="77777777" w:rsidR="006475BE" w:rsidRDefault="006475BE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500"/>
        <w:gridCol w:w="1134"/>
        <w:gridCol w:w="1405"/>
      </w:tblGrid>
      <w:tr w:rsidR="00C25347" w:rsidRPr="006F44DB" w14:paraId="4EF4DA80" w14:textId="77777777" w:rsidTr="0022188B">
        <w:trPr>
          <w:cantSplit/>
          <w:trHeight w:val="284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EF49F4" w14:textId="4DFBDB01" w:rsidR="00C25347" w:rsidRPr="00CD5551" w:rsidRDefault="00C25347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0071D" w:rsidRPr="006F44DB" w14:paraId="777A7567" w14:textId="77777777" w:rsidTr="00CD5551">
        <w:trPr>
          <w:cantSplit/>
          <w:trHeight w:val="294"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14:paraId="793B6ABB" w14:textId="77777777"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14:paraId="07F2B375" w14:textId="77777777" w:rsidTr="00957EF9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F6D8CB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2BE7BEA3" w14:textId="4888E41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7489335A" w14:textId="5996DE1A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500" w:type="dxa"/>
            <w:tcBorders>
              <w:right w:val="nil"/>
            </w:tcBorders>
          </w:tcPr>
          <w:p w14:paraId="4E83F01E" w14:textId="77777777"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  <w:r w:rsidR="00B105C3">
              <w:rPr>
                <w:rFonts w:ascii="Verdana" w:hAnsi="Verdana"/>
                <w:sz w:val="16"/>
                <w:szCs w:val="16"/>
              </w:rPr>
              <w:t xml:space="preserve"> mit Abfindungsangebot gem.</w:t>
            </w:r>
            <w:r w:rsidR="00B105C3">
              <w:rPr>
                <w:rFonts w:ascii="Verdana" w:hAnsi="Verdana"/>
                <w:sz w:val="16"/>
                <w:szCs w:val="16"/>
              </w:rPr>
              <w:br/>
            </w:r>
            <w:r w:rsidR="001F7D35">
              <w:rPr>
                <w:rFonts w:ascii="Verdana" w:hAnsi="Verdana"/>
                <w:sz w:val="16"/>
                <w:szCs w:val="16"/>
              </w:rPr>
              <w:t>§ 1a KSchG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69F8272" w14:textId="4E549126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14:paraId="205C1733" w14:textId="77352DDE" w:rsidR="00E30712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3071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293FA5F" w14:textId="77777777" w:rsidTr="001F63FB">
        <w:trPr>
          <w:cantSplit/>
        </w:trPr>
        <w:tc>
          <w:tcPr>
            <w:tcW w:w="4871" w:type="dxa"/>
            <w:gridSpan w:val="3"/>
          </w:tcPr>
          <w:p w14:paraId="04DB3E43" w14:textId="30EB8F5C" w:rsidR="00C0071D" w:rsidRPr="00E168EB" w:rsidRDefault="000972EF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Beschäftigte Person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hat Kündigungsschutzklage erhoben</w:t>
            </w:r>
          </w:p>
        </w:tc>
        <w:tc>
          <w:tcPr>
            <w:tcW w:w="5039" w:type="dxa"/>
            <w:gridSpan w:val="3"/>
          </w:tcPr>
          <w:p w14:paraId="69F05100" w14:textId="7E99E10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36063D6" w14:textId="4FFBFB30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3E2E5BA" w14:textId="27C65E0E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14:paraId="69E4BF48" w14:textId="77777777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14:paraId="51F8D445" w14:textId="77777777"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F43907" w14:textId="6BFEC3DB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14:paraId="213C92D8" w14:textId="511C4966" w:rsidR="00E26414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3"/>
          </w:tcPr>
          <w:p w14:paraId="2BDA1F05" w14:textId="77777777"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14:paraId="078B1D67" w14:textId="77777777" w:rsidR="00C0071D" w:rsidRPr="006F44DB" w:rsidRDefault="00C0071D">
      <w:pPr>
        <w:rPr>
          <w:rFonts w:ascii="Verdana" w:hAnsi="Verdana"/>
        </w:rPr>
      </w:pPr>
    </w:p>
    <w:p w14:paraId="7EF3AFA3" w14:textId="77777777"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638"/>
        <w:gridCol w:w="1134"/>
        <w:gridCol w:w="1268"/>
      </w:tblGrid>
      <w:tr w:rsidR="003D263B" w:rsidRPr="006F44DB" w14:paraId="75CD5554" w14:textId="77777777" w:rsidTr="00100A81">
        <w:trPr>
          <w:cantSplit/>
          <w:trHeight w:val="358"/>
        </w:trPr>
        <w:tc>
          <w:tcPr>
            <w:tcW w:w="7508" w:type="dxa"/>
            <w:gridSpan w:val="2"/>
            <w:vAlign w:val="center"/>
          </w:tcPr>
          <w:p w14:paraId="65A5FB65" w14:textId="77777777"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14:paraId="2BAA4336" w14:textId="77777777"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DE12936" w14:textId="2ED93EB6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01F6D81C" w14:textId="57426149" w:rsidR="003D263B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D263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1A42BB52" w14:textId="77777777" w:rsidTr="00FD6F66">
        <w:trPr>
          <w:cantSplit/>
        </w:trPr>
        <w:tc>
          <w:tcPr>
            <w:tcW w:w="4870" w:type="dxa"/>
          </w:tcPr>
          <w:p w14:paraId="614F6955" w14:textId="77777777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3"/>
          </w:tcPr>
          <w:p w14:paraId="3E88CF59" w14:textId="5EC864F9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18771A2" w14:textId="26C77F6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641F27B2" w14:textId="7E42E506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Entlassung/Kündigung</w:t>
            </w:r>
          </w:p>
        </w:tc>
      </w:tr>
      <w:tr w:rsidR="00C0071D" w:rsidRPr="006F44DB" w14:paraId="1A774254" w14:textId="77777777" w:rsidTr="00FD6F66">
        <w:trPr>
          <w:cantSplit/>
          <w:trHeight w:val="621"/>
        </w:trPr>
        <w:tc>
          <w:tcPr>
            <w:tcW w:w="4870" w:type="dxa"/>
            <w:vAlign w:val="center"/>
          </w:tcPr>
          <w:p w14:paraId="0D190299" w14:textId="77777777"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14:paraId="138557D7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</w:tcPr>
          <w:p w14:paraId="7D8785AE" w14:textId="77777777"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14:paraId="5320555A" w14:textId="77777777"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B1CC98C" w14:textId="77777777" w:rsidTr="00100A81">
        <w:trPr>
          <w:cantSplit/>
          <w:trHeight w:val="559"/>
        </w:trPr>
        <w:tc>
          <w:tcPr>
            <w:tcW w:w="4870" w:type="dxa"/>
            <w:vAlign w:val="center"/>
          </w:tcPr>
          <w:p w14:paraId="6C3841D1" w14:textId="46F91121"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Der Arbeitgeber hätte Kündigung ausgesprochen, wenn nicht </w:t>
            </w:r>
            <w:r w:rsidR="000972EF">
              <w:rPr>
                <w:rFonts w:ascii="Verdana" w:hAnsi="Verdana"/>
                <w:sz w:val="16"/>
                <w:szCs w:val="16"/>
              </w:rPr>
              <w:t>die beschäftigte Person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gekündigt hätte</w:t>
            </w:r>
          </w:p>
        </w:tc>
        <w:tc>
          <w:tcPr>
            <w:tcW w:w="2638" w:type="dxa"/>
          </w:tcPr>
          <w:p w14:paraId="4541DCB2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402" w:type="dxa"/>
            <w:gridSpan w:val="2"/>
          </w:tcPr>
          <w:p w14:paraId="0ABC768E" w14:textId="77777777"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FD6F66" w:rsidRPr="006F44DB" w14:paraId="246A0CE6" w14:textId="77777777" w:rsidTr="00100A81">
        <w:trPr>
          <w:cantSplit/>
          <w:trHeight w:val="567"/>
        </w:trPr>
        <w:tc>
          <w:tcPr>
            <w:tcW w:w="7508" w:type="dxa"/>
            <w:gridSpan w:val="2"/>
            <w:vAlign w:val="center"/>
          </w:tcPr>
          <w:p w14:paraId="517B9572" w14:textId="16BDA2B3" w:rsidR="00FD6F66" w:rsidRPr="00E168EB" w:rsidRDefault="00FD6F66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</w:t>
            </w:r>
            <w:r w:rsidRPr="00FD6F66">
              <w:rPr>
                <w:rFonts w:ascii="Verdana" w:hAnsi="Verdana"/>
                <w:sz w:val="16"/>
                <w:szCs w:val="16"/>
              </w:rPr>
              <w:t>ine unwiderruflich bezahlte Freistellung durch den Arbeitgeber</w:t>
            </w:r>
            <w:r>
              <w:rPr>
                <w:rFonts w:ascii="Verdana" w:hAnsi="Verdana"/>
                <w:sz w:val="16"/>
                <w:szCs w:val="16"/>
              </w:rPr>
              <w:t xml:space="preserve"> liegt vor</w:t>
            </w:r>
          </w:p>
        </w:tc>
        <w:tc>
          <w:tcPr>
            <w:tcW w:w="1134" w:type="dxa"/>
            <w:vAlign w:val="center"/>
          </w:tcPr>
          <w:p w14:paraId="0D211461" w14:textId="2663965D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vAlign w:val="center"/>
          </w:tcPr>
          <w:p w14:paraId="4917782C" w14:textId="042AF2D6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D6F66" w:rsidRPr="006F44DB" w14:paraId="57547177" w14:textId="77777777" w:rsidTr="00100A81">
        <w:trPr>
          <w:cantSplit/>
          <w:trHeight w:val="567"/>
        </w:trPr>
        <w:tc>
          <w:tcPr>
            <w:tcW w:w="7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342F" w14:textId="77777777" w:rsidR="00FD6F66" w:rsidRPr="00E168EB" w:rsidRDefault="00FD6F66" w:rsidP="00EA6BA2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D607" w14:textId="352AB979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0D" w14:textId="66251283" w:rsidR="00FD6F66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D6F66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14:paraId="60DBB77D" w14:textId="77777777" w:rsidTr="00100A81">
        <w:trPr>
          <w:cantSplit/>
          <w:trHeight w:val="692"/>
        </w:trPr>
        <w:tc>
          <w:tcPr>
            <w:tcW w:w="7508" w:type="dxa"/>
            <w:gridSpan w:val="2"/>
            <w:tcBorders>
              <w:bottom w:val="single" w:sz="4" w:space="0" w:color="auto"/>
            </w:tcBorders>
            <w:vAlign w:val="center"/>
          </w:tcPr>
          <w:p w14:paraId="17F4DF64" w14:textId="77777777"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82AB235" w14:textId="1AD0E64F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14:paraId="09035B8C" w14:textId="5F0F7D20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7B04AE76" w14:textId="77777777" w:rsidTr="00FD6F66">
        <w:trPr>
          <w:cantSplit/>
        </w:trPr>
        <w:tc>
          <w:tcPr>
            <w:tcW w:w="9910" w:type="dxa"/>
            <w:gridSpan w:val="4"/>
            <w:tcBorders>
              <w:left w:val="nil"/>
              <w:right w:val="nil"/>
            </w:tcBorders>
          </w:tcPr>
          <w:p w14:paraId="681B2800" w14:textId="77777777"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4DA6FEC" w14:textId="77777777"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14:paraId="0F69CC44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7DA5DD46" w14:textId="2D76CEC7"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5F26C2BC" w14:textId="2741568D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6D098D52" w14:textId="648BAE1C" w:rsidR="00C0071D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27F79A1" w14:textId="69F81B79" w:rsidR="00C0071D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C0071D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33D39B49" w14:textId="77777777" w:rsidTr="00FD6F66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14:paraId="68CDF7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14:paraId="40A4E4FF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</w:tcPr>
          <w:p w14:paraId="10F1E959" w14:textId="684B0998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14:paraId="2B91C596" w14:textId="33F9DC75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14:paraId="1255E58F" w14:textId="28C42C56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14:paraId="04545F2B" w14:textId="6FF67A41" w:rsidR="00B10FC0" w:rsidRPr="00E168EB" w:rsidRDefault="00100A81" w:rsidP="00100A81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A81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100A81">
              <w:rPr>
                <w:rFonts w:ascii="Verdana" w:hAnsi="Verdana"/>
                <w:b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14:paraId="698B0272" w14:textId="77777777" w:rsidR="00100A81" w:rsidRDefault="00100A81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B10FC0" w:rsidRPr="006F44DB" w14:paraId="3944796B" w14:textId="77777777" w:rsidTr="00E03880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90EDE" w14:textId="70403054" w:rsidR="00B10FC0" w:rsidRDefault="00B10FC0">
            <w:pPr>
              <w:rPr>
                <w:rFonts w:ascii="Verdana" w:hAnsi="Verdana"/>
                <w:b/>
                <w:sz w:val="10"/>
                <w:szCs w:val="10"/>
              </w:rPr>
            </w:pPr>
          </w:p>
          <w:p w14:paraId="08BC4234" w14:textId="77777777" w:rsidR="00065252" w:rsidRPr="006F44DB" w:rsidRDefault="00065252" w:rsidP="00E168EB">
            <w:pPr>
              <w:rPr>
                <w:rFonts w:ascii="Verdana" w:hAnsi="Verdana"/>
                <w:b/>
                <w:sz w:val="10"/>
                <w:szCs w:val="10"/>
              </w:rPr>
            </w:pPr>
          </w:p>
        </w:tc>
      </w:tr>
      <w:tr w:rsidR="00B10FC0" w:rsidRPr="006F44DB" w14:paraId="05703F27" w14:textId="77777777" w:rsidTr="00100A81">
        <w:trPr>
          <w:cantSplit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12F2BE03" w14:textId="77777777"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14:paraId="058E840B" w14:textId="77777777" w:rsidTr="00100A81">
        <w:trPr>
          <w:cantSplit/>
          <w:trHeight w:val="464"/>
        </w:trPr>
        <w:tc>
          <w:tcPr>
            <w:tcW w:w="4870" w:type="dxa"/>
          </w:tcPr>
          <w:p w14:paraId="3E336846" w14:textId="0A4B40A8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Arbeitsentgelt über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E168EB">
              <w:rPr>
                <w:rFonts w:ascii="Verdana" w:hAnsi="Verdana"/>
                <w:sz w:val="16"/>
                <w:szCs w:val="16"/>
              </w:rPr>
              <w:t>hinaus gezahlt</w:t>
            </w:r>
          </w:p>
        </w:tc>
        <w:tc>
          <w:tcPr>
            <w:tcW w:w="5040" w:type="dxa"/>
          </w:tcPr>
          <w:p w14:paraId="55342C9B" w14:textId="7A0EE867" w:rsidR="00B10FC0" w:rsidRPr="00E168EB" w:rsidRDefault="00100A81" w:rsidP="00100A81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DA014B8" w14:textId="12E1C005" w:rsidR="00B10FC0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10FC0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147AB97" w14:textId="5BC71FD8" w:rsidR="00B52BFE" w:rsidRPr="00E168EB" w:rsidRDefault="00100A81" w:rsidP="00100A81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5EE5"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B52BFE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14:paraId="2294193B" w14:textId="77777777" w:rsidTr="00100A81">
        <w:trPr>
          <w:cantSplit/>
          <w:trHeight w:val="464"/>
        </w:trPr>
        <w:tc>
          <w:tcPr>
            <w:tcW w:w="9910" w:type="dxa"/>
            <w:gridSpan w:val="2"/>
          </w:tcPr>
          <w:p w14:paraId="476C58B6" w14:textId="77777777"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</w:tbl>
    <w:p w14:paraId="597580FE" w14:textId="7CF2409F" w:rsidR="00705670" w:rsidRDefault="00705670"/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618"/>
        <w:gridCol w:w="1134"/>
        <w:gridCol w:w="1209"/>
        <w:gridCol w:w="59"/>
      </w:tblGrid>
      <w:tr w:rsidR="00C0071D" w:rsidRPr="006F44DB" w14:paraId="6E5E803A" w14:textId="77777777" w:rsidTr="00705670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4"/>
            <w:tcBorders>
              <w:top w:val="nil"/>
              <w:left w:val="nil"/>
              <w:right w:val="nil"/>
            </w:tcBorders>
          </w:tcPr>
          <w:p w14:paraId="28C96ED6" w14:textId="4C0791E9" w:rsidR="0001702A" w:rsidRDefault="0001702A">
            <w:pPr>
              <w:rPr>
                <w:rFonts w:ascii="Verdana" w:hAnsi="Verdana"/>
                <w:b/>
              </w:rPr>
            </w:pPr>
          </w:p>
          <w:p w14:paraId="52ADBDFD" w14:textId="77777777"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14:paraId="397C7DE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3A6A31CC" w14:textId="2FE4F072"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  <w:p w14:paraId="17053B59" w14:textId="77777777"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EC28FD0" w14:textId="0A758587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913E72B" w14:textId="0E297FC2" w:rsidR="00207FD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B9836D6" w14:textId="30B13645" w:rsidR="00207FDB" w:rsidRPr="00E168EB" w:rsidRDefault="00334A87" w:rsidP="00334A87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207FD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06673F5" w14:textId="77777777" w:rsidTr="00705670">
        <w:trPr>
          <w:cantSplit/>
          <w:trHeight w:val="716"/>
        </w:trPr>
        <w:tc>
          <w:tcPr>
            <w:tcW w:w="4890" w:type="dxa"/>
            <w:tcBorders>
              <w:bottom w:val="single" w:sz="4" w:space="0" w:color="auto"/>
            </w:tcBorders>
          </w:tcPr>
          <w:p w14:paraId="77F67EF9" w14:textId="77777777"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46720CEB" w14:textId="77777777"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14:paraId="31D5BFE8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157B36A7" w14:textId="3914898C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 xml:space="preserve">Wäre der Urlaub im Anschluss an das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Pr="000209A4">
              <w:rPr>
                <w:rFonts w:ascii="Verdana" w:hAnsi="Verdana"/>
                <w:sz w:val="16"/>
                <w:szCs w:val="16"/>
              </w:rPr>
              <w:t>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32EC646F" w14:textId="77777777"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14:paraId="18E9206C" w14:textId="77777777" w:rsidTr="00705670">
        <w:trPr>
          <w:cantSplit/>
          <w:trHeight w:val="824"/>
        </w:trPr>
        <w:tc>
          <w:tcPr>
            <w:tcW w:w="4890" w:type="dxa"/>
            <w:tcBorders>
              <w:bottom w:val="single" w:sz="4" w:space="0" w:color="auto"/>
            </w:tcBorders>
          </w:tcPr>
          <w:p w14:paraId="702FE8FE" w14:textId="77777777"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14:paraId="790A3D93" w14:textId="77777777"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14:paraId="7A5804B8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428D97FD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D0CAD0F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14:paraId="4145F1F6" w14:textId="77777777" w:rsidTr="00705670">
        <w:trPr>
          <w:cantSplit/>
          <w:trHeight w:val="716"/>
        </w:trPr>
        <w:tc>
          <w:tcPr>
            <w:tcW w:w="4890" w:type="dxa"/>
          </w:tcPr>
          <w:p w14:paraId="1DB9F2BE" w14:textId="6576089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Arbeits</w:t>
            </w:r>
            <w:r w:rsidR="00D15B16">
              <w:rPr>
                <w:rFonts w:ascii="Verdana" w:hAnsi="Verdana"/>
                <w:sz w:val="16"/>
                <w:szCs w:val="16"/>
              </w:rPr>
              <w:t>- / Beschäftigungs</w:t>
            </w:r>
            <w:r w:rsidR="00D15B16" w:rsidRPr="00E168EB">
              <w:rPr>
                <w:rFonts w:ascii="Verdana" w:hAnsi="Verdana"/>
                <w:sz w:val="16"/>
                <w:szCs w:val="16"/>
              </w:rPr>
              <w:t>verhältnis</w:t>
            </w:r>
            <w:r w:rsidR="00D15B16">
              <w:rPr>
                <w:rFonts w:ascii="Verdana" w:hAnsi="Verdana"/>
                <w:sz w:val="16"/>
                <w:szCs w:val="16"/>
              </w:rPr>
              <w:t>ses</w:t>
            </w:r>
          </w:p>
        </w:tc>
        <w:tc>
          <w:tcPr>
            <w:tcW w:w="5020" w:type="dxa"/>
            <w:gridSpan w:val="4"/>
          </w:tcPr>
          <w:p w14:paraId="01A22C15" w14:textId="39EEF7CC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4581D8ED" w14:textId="1A67516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216BD7E3" w14:textId="0B324882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33042B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14:paraId="27635641" w14:textId="77777777" w:rsidTr="00705670">
        <w:trPr>
          <w:cantSplit/>
          <w:trHeight w:val="716"/>
        </w:trPr>
        <w:tc>
          <w:tcPr>
            <w:tcW w:w="4890" w:type="dxa"/>
          </w:tcPr>
          <w:p w14:paraId="336043AF" w14:textId="77777777"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14:paraId="0F1157D6" w14:textId="77777777"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14:paraId="359C8057" w14:textId="77777777" w:rsidTr="00334A87">
        <w:trPr>
          <w:cantSplit/>
          <w:trHeight w:val="220"/>
        </w:trPr>
        <w:tc>
          <w:tcPr>
            <w:tcW w:w="7508" w:type="dxa"/>
            <w:gridSpan w:val="2"/>
          </w:tcPr>
          <w:p w14:paraId="28F0C738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1134" w:type="dxa"/>
            <w:vAlign w:val="center"/>
          </w:tcPr>
          <w:p w14:paraId="38176D63" w14:textId="5C2FC181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vAlign w:val="center"/>
          </w:tcPr>
          <w:p w14:paraId="75CC31B9" w14:textId="75B50453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14:paraId="2686C504" w14:textId="77777777" w:rsidTr="00334A87">
        <w:trPr>
          <w:cantSplit/>
          <w:trHeight w:val="220"/>
        </w:trPr>
        <w:tc>
          <w:tcPr>
            <w:tcW w:w="7508" w:type="dxa"/>
            <w:gridSpan w:val="2"/>
            <w:tcBorders>
              <w:bottom w:val="single" w:sz="4" w:space="0" w:color="auto"/>
            </w:tcBorders>
          </w:tcPr>
          <w:p w14:paraId="4FF46671" w14:textId="77777777"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0AD8E9" w14:textId="40032E67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vAlign w:val="center"/>
          </w:tcPr>
          <w:p w14:paraId="31305702" w14:textId="150174A4" w:rsidR="00E04242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04242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14:paraId="4C41B4C2" w14:textId="77777777" w:rsidTr="00705670">
        <w:trPr>
          <w:cantSplit/>
          <w:trHeight w:val="220"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14:paraId="1B40E367" w14:textId="77777777" w:rsidR="00C0071D" w:rsidRPr="006F44DB" w:rsidRDefault="00C0071D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23609BB2" w14:textId="77777777"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14:paraId="17372352" w14:textId="77777777" w:rsidTr="00705670">
        <w:trPr>
          <w:cantSplit/>
          <w:trHeight w:val="716"/>
        </w:trPr>
        <w:tc>
          <w:tcPr>
            <w:tcW w:w="4890" w:type="dxa"/>
          </w:tcPr>
          <w:p w14:paraId="0FC0600E" w14:textId="77777777"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14:paraId="6231A9F0" w14:textId="054FDEC8" w:rsidR="00E26414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14:paraId="26514683" w14:textId="10FB3374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14:paraId="170ADFC4" w14:textId="439944FE" w:rsidR="00E26414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26414"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14:paraId="31DB9CE7" w14:textId="77777777" w:rsidTr="00705670">
        <w:trPr>
          <w:cantSplit/>
          <w:trHeight w:val="476"/>
        </w:trPr>
        <w:tc>
          <w:tcPr>
            <w:tcW w:w="4890" w:type="dxa"/>
          </w:tcPr>
          <w:p w14:paraId="3952AE59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14:paraId="33F75098" w14:textId="77777777"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14:paraId="1DF8225A" w14:textId="77777777" w:rsidTr="00705670">
        <w:trPr>
          <w:cantSplit/>
          <w:trHeight w:val="220"/>
        </w:trPr>
        <w:tc>
          <w:tcPr>
            <w:tcW w:w="4890" w:type="dxa"/>
          </w:tcPr>
          <w:p w14:paraId="511F20E9" w14:textId="77777777"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14:paraId="323E6010" w14:textId="77777777"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761A084E" w14:textId="77777777" w:rsidR="0077649C" w:rsidRDefault="0077649C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14:paraId="2620992A" w14:textId="77777777" w:rsidTr="00705670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14:paraId="6F83960E" w14:textId="77777777"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lastRenderedPageBreak/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14:paraId="48EDC50B" w14:textId="77777777" w:rsidTr="00705670">
        <w:trPr>
          <w:cantSplit/>
          <w:trHeight w:val="716"/>
        </w:trPr>
        <w:tc>
          <w:tcPr>
            <w:tcW w:w="4870" w:type="dxa"/>
          </w:tcPr>
          <w:p w14:paraId="4BA0A052" w14:textId="77777777"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14:paraId="6C334F3D" w14:textId="017D7438" w:rsidR="0033042B" w:rsidRPr="00E168EB" w:rsidRDefault="00334A87" w:rsidP="00334A8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14:paraId="0773D51E" w14:textId="4737ED6E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Arbeitsentgeltanspruch über das Ende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 hinaus</w:t>
            </w:r>
          </w:p>
          <w:p w14:paraId="01C3A06A" w14:textId="479C8115" w:rsidR="0033042B" w:rsidRPr="00E168EB" w:rsidRDefault="00334A87" w:rsidP="00334A8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 w:rsidRPr="00334A87">
              <w:rPr>
                <w:rFonts w:ascii="Verdana" w:hAnsi="Verdana"/>
                <w:b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 xml:space="preserve">Urlaubsabgeltung wegen Beendigung des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33042B">
              <w:rPr>
                <w:rFonts w:ascii="Verdana" w:hAnsi="Verdana"/>
                <w:sz w:val="16"/>
                <w:szCs w:val="16"/>
              </w:rPr>
              <w:t>Arbeitsverhältnisses</w:t>
            </w:r>
          </w:p>
        </w:tc>
      </w:tr>
    </w:tbl>
    <w:p w14:paraId="60FFB32E" w14:textId="77777777" w:rsidR="00E26414" w:rsidRPr="0077649C" w:rsidRDefault="00E26414">
      <w:pPr>
        <w:rPr>
          <w:rFonts w:ascii="Verdana" w:hAnsi="Verdana"/>
          <w:sz w:val="24"/>
          <w:szCs w:val="24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623"/>
        <w:gridCol w:w="1134"/>
        <w:gridCol w:w="1263"/>
      </w:tblGrid>
      <w:tr w:rsidR="00E82A62" w:rsidRPr="00E04242" w14:paraId="6088948F" w14:textId="77777777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14:paraId="4C89E0F9" w14:textId="7A135E47"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 xml:space="preserve">Befristung / Angaben bei befristeten </w:t>
            </w:r>
            <w:r w:rsidR="00615D68" w:rsidRPr="00615D68">
              <w:rPr>
                <w:rFonts w:ascii="Verdana" w:hAnsi="Verdana"/>
                <w:b/>
              </w:rPr>
              <w:t>Arbeits- / Beschäftigungsverhältnis</w:t>
            </w:r>
          </w:p>
        </w:tc>
      </w:tr>
      <w:tr w:rsidR="00E82A62" w:rsidRPr="00E168EB" w14:paraId="68426F53" w14:textId="77777777" w:rsidTr="00080AF9">
        <w:trPr>
          <w:cantSplit/>
          <w:trHeight w:val="716"/>
        </w:trPr>
        <w:tc>
          <w:tcPr>
            <w:tcW w:w="4870" w:type="dxa"/>
          </w:tcPr>
          <w:p w14:paraId="72B82590" w14:textId="335876D1" w:rsidR="00E82A62" w:rsidRPr="00E168EB" w:rsidRDefault="00D15B16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</w:t>
            </w:r>
            <w:r>
              <w:rPr>
                <w:rFonts w:ascii="Verdana" w:hAnsi="Verdana"/>
                <w:sz w:val="16"/>
                <w:szCs w:val="16"/>
              </w:rPr>
              <w:t>- / Beschäftigungs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verhältnis </w:t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</w:tc>
        <w:tc>
          <w:tcPr>
            <w:tcW w:w="5040" w:type="dxa"/>
            <w:gridSpan w:val="4"/>
          </w:tcPr>
          <w:p w14:paraId="1D85E992" w14:textId="68860B81" w:rsidR="00E82A62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unbefristet</w:t>
            </w:r>
          </w:p>
          <w:p w14:paraId="355E3B04" w14:textId="7B490A32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befristet</w:t>
            </w:r>
          </w:p>
          <w:p w14:paraId="7B0ACC09" w14:textId="2827287D" w:rsidR="00E82A62" w:rsidRPr="00E168EB" w:rsidRDefault="00DB4C07" w:rsidP="00DB4C07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E82A62"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14:paraId="23413981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57B5BF4F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34" w:type="dxa"/>
            <w:vAlign w:val="center"/>
          </w:tcPr>
          <w:p w14:paraId="727912B6" w14:textId="6895C43A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29CFC83B" w14:textId="143EFA71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14:paraId="7A7FD3FE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847DAF0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14:paraId="17A6F132" w14:textId="77777777"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14:paraId="04C03E7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14F4A665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14:paraId="08A0328F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14:paraId="3520A9A7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5E291CA4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14:paraId="6A3CAF5E" w14:textId="77777777"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14:paraId="3E7E1B2B" w14:textId="77777777" w:rsidTr="001F63FB">
        <w:trPr>
          <w:cantSplit/>
          <w:trHeight w:val="476"/>
        </w:trPr>
        <w:tc>
          <w:tcPr>
            <w:tcW w:w="4890" w:type="dxa"/>
            <w:gridSpan w:val="2"/>
          </w:tcPr>
          <w:p w14:paraId="411932DA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14:paraId="7EC09E19" w14:textId="77777777"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14:paraId="0D1F8B7C" w14:textId="77777777" w:rsidTr="00DB4C07">
        <w:trPr>
          <w:cantSplit/>
          <w:trHeight w:val="220"/>
        </w:trPr>
        <w:tc>
          <w:tcPr>
            <w:tcW w:w="7513" w:type="dxa"/>
            <w:gridSpan w:val="3"/>
          </w:tcPr>
          <w:p w14:paraId="06E524A7" w14:textId="77777777"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34" w:type="dxa"/>
            <w:vAlign w:val="center"/>
          </w:tcPr>
          <w:p w14:paraId="1FBBE0F4" w14:textId="3863D983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63" w:type="dxa"/>
            <w:vAlign w:val="center"/>
          </w:tcPr>
          <w:p w14:paraId="05B1B2A8" w14:textId="2C8FC017" w:rsidR="005017D3" w:rsidRPr="00E168EB" w:rsidRDefault="00DB4C07" w:rsidP="00DB4C07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8D5EE5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7A64">
              <w:rPr>
                <w:rFonts w:ascii="Verdana" w:hAnsi="Verdana"/>
                <w:b/>
              </w:rPr>
              <w:instrText xml:space="preserve"> FORMCHECKBOX </w:instrText>
            </w:r>
            <w:r w:rsidR="00C70C06">
              <w:rPr>
                <w:rFonts w:ascii="Verdana" w:hAnsi="Verdana"/>
                <w:b/>
                <w:lang w:val="en-GB"/>
              </w:rPr>
            </w:r>
            <w:r w:rsidR="00C70C06">
              <w:rPr>
                <w:rFonts w:ascii="Verdana" w:hAnsi="Verdana"/>
                <w:b/>
                <w:lang w:val="en-GB"/>
              </w:rPr>
              <w:fldChar w:fldCharType="separate"/>
            </w:r>
            <w:r w:rsidRPr="008D5EE5"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5017D3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E36CD38" w14:textId="77777777" w:rsidR="00E26414" w:rsidRDefault="00E26414">
      <w:pPr>
        <w:rPr>
          <w:rFonts w:ascii="Verdana" w:hAnsi="Verdana"/>
        </w:rPr>
      </w:pPr>
    </w:p>
    <w:p w14:paraId="3FED4E82" w14:textId="5FBD9B16" w:rsidR="005017D3" w:rsidRDefault="005017D3">
      <w:pPr>
        <w:rPr>
          <w:rFonts w:ascii="Verdana" w:hAnsi="Verdana"/>
        </w:rPr>
      </w:pPr>
    </w:p>
    <w:p w14:paraId="07F3737C" w14:textId="21A22361" w:rsidR="0077649C" w:rsidRDefault="0077649C">
      <w:pPr>
        <w:rPr>
          <w:rFonts w:ascii="Verdana" w:hAnsi="Verdana"/>
        </w:rPr>
      </w:pPr>
    </w:p>
    <w:p w14:paraId="64341714" w14:textId="3D66481C" w:rsidR="0077649C" w:rsidRDefault="0077649C">
      <w:pPr>
        <w:rPr>
          <w:rFonts w:ascii="Verdana" w:hAnsi="Verdana"/>
        </w:rPr>
      </w:pPr>
    </w:p>
    <w:p w14:paraId="17E93EF4" w14:textId="6A20D5E1" w:rsidR="0077649C" w:rsidRDefault="0077649C">
      <w:pPr>
        <w:rPr>
          <w:rFonts w:ascii="Verdana" w:hAnsi="Verdana"/>
        </w:rPr>
      </w:pPr>
    </w:p>
    <w:p w14:paraId="08B9FE45" w14:textId="625C5543" w:rsidR="0077649C" w:rsidRDefault="0077649C">
      <w:pPr>
        <w:rPr>
          <w:rFonts w:ascii="Verdana" w:hAnsi="Verdana"/>
        </w:rPr>
      </w:pPr>
    </w:p>
    <w:p w14:paraId="0B3FCE06" w14:textId="29CF7820" w:rsidR="0077649C" w:rsidRDefault="0077649C">
      <w:pPr>
        <w:rPr>
          <w:rFonts w:ascii="Verdana" w:hAnsi="Verdana"/>
        </w:rPr>
      </w:pPr>
    </w:p>
    <w:p w14:paraId="17402318" w14:textId="77777777" w:rsidR="0077649C" w:rsidRDefault="0077649C">
      <w:pPr>
        <w:rPr>
          <w:rFonts w:ascii="Verdana" w:hAnsi="Verdana"/>
        </w:rPr>
      </w:pPr>
    </w:p>
    <w:p w14:paraId="0DE9AE5E" w14:textId="77777777" w:rsidR="00E26414" w:rsidRDefault="00E26414">
      <w:pPr>
        <w:rPr>
          <w:rFonts w:ascii="Verdana" w:hAnsi="Verdana"/>
        </w:rPr>
      </w:pPr>
    </w:p>
    <w:p w14:paraId="58D2F728" w14:textId="77777777"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14:paraId="60714FA0" w14:textId="77777777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609D69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3A3DC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31D2D0" w14:textId="77777777"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14:paraId="760893B3" w14:textId="77777777"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0D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3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9655" w14:textId="77777777" w:rsidR="002F697C" w:rsidRDefault="002F697C">
      <w:r>
        <w:separator/>
      </w:r>
    </w:p>
  </w:endnote>
  <w:endnote w:type="continuationSeparator" w:id="0">
    <w:p w14:paraId="73267E2B" w14:textId="77777777" w:rsidR="002F697C" w:rsidRDefault="002F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9FE8D" w14:textId="64BC5111" w:rsidR="00D57B21" w:rsidRDefault="00D57B21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7EE7B2" wp14:editId="5BB0992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0" b="9525"/>
              <wp:wrapSquare wrapText="bothSides"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4F2A4" w14:textId="4DAD62CE" w:rsidR="00D57B21" w:rsidRPr="00D57B21" w:rsidRDefault="00D57B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57B2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277EE7B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alt="– Intern –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B14F2A4" w14:textId="4DAD62CE" w:rsidR="00D57B21" w:rsidRPr="00D57B21" w:rsidRDefault="00D57B2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57B2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2710" w14:textId="2E0532D4" w:rsidR="007D65EF" w:rsidRPr="00065252" w:rsidRDefault="004E0E8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46826E" wp14:editId="673254C1">
              <wp:simplePos x="0" y="0"/>
              <wp:positionH relativeFrom="column">
                <wp:posOffset>2495550</wp:posOffset>
              </wp:positionH>
              <wp:positionV relativeFrom="paragraph">
                <wp:posOffset>-635</wp:posOffset>
              </wp:positionV>
              <wp:extent cx="781050" cy="257175"/>
              <wp:effectExtent l="0" t="0" r="19050" b="28575"/>
              <wp:wrapNone/>
              <wp:docPr id="1423492155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05FCEC5" w14:textId="77777777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646826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96.5pt;margin-top:-.05pt;width:61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" fillcolor="window" strokeweight=".5pt">
              <v:textbox>
                <w:txbxContent>
                  <w:p w14:paraId="105FCEC5" w14:textId="77777777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7D65EF" w:rsidRPr="00065252">
      <w:rPr>
        <w:rFonts w:ascii="Verdana" w:hAnsi="Verdana"/>
      </w:rPr>
      <w:t xml:space="preserve">Stand </w:t>
    </w:r>
    <w:r w:rsidR="00D15B16">
      <w:rPr>
        <w:rFonts w:ascii="Verdana" w:hAnsi="Verdana"/>
      </w:rPr>
      <w:t>06/2025</w:t>
    </w:r>
    <w:r w:rsidR="00765FD0">
      <w:rPr>
        <w:rFonts w:ascii="Verdana" w:hAnsi="Verdana"/>
      </w:rPr>
      <w:tab/>
    </w:r>
    <w:r w:rsidR="0039655D"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4</w:t>
    </w:r>
    <w:r w:rsidR="00765FD0" w:rsidRPr="00765FD0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706E" w14:textId="18E3FD30" w:rsidR="007D65EF" w:rsidRPr="00065252" w:rsidRDefault="004E0E8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F949DD" wp14:editId="073CB68D">
              <wp:simplePos x="0" y="0"/>
              <wp:positionH relativeFrom="column">
                <wp:posOffset>2880360</wp:posOffset>
              </wp:positionH>
              <wp:positionV relativeFrom="paragraph">
                <wp:posOffset>-3175</wp:posOffset>
              </wp:positionV>
              <wp:extent cx="781050" cy="257175"/>
              <wp:effectExtent l="0" t="0" r="19050" b="28575"/>
              <wp:wrapNone/>
              <wp:docPr id="697453383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0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28AF075" w14:textId="4923157B" w:rsidR="004E0E8F" w:rsidRDefault="004E0E8F" w:rsidP="004E0E8F">
                          <w:r>
                            <w:t xml:space="preserve">  - Intern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BF949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6.8pt;margin-top:-.25pt;width:61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" fillcolor="white [3201]" strokeweight=".5pt">
              <v:textbox>
                <w:txbxContent>
                  <w:p w14:paraId="628AF075" w14:textId="4923157B" w:rsidR="004E0E8F" w:rsidRDefault="004E0E8F" w:rsidP="004E0E8F">
                    <w:r>
                      <w:t xml:space="preserve">  - Intern -</w:t>
                    </w:r>
                  </w:p>
                </w:txbxContent>
              </v:textbox>
            </v:shape>
          </w:pict>
        </mc:Fallback>
      </mc:AlternateContent>
    </w:r>
    <w:r w:rsidR="00330BE5">
      <w:rPr>
        <w:rFonts w:ascii="Verdana" w:hAnsi="Verdana"/>
      </w:rPr>
      <w:t>S</w:t>
    </w:r>
    <w:r w:rsidR="007D65EF" w:rsidRPr="00065252">
      <w:rPr>
        <w:rFonts w:ascii="Verdana" w:hAnsi="Verdana"/>
      </w:rPr>
      <w:t xml:space="preserve">tand </w:t>
    </w:r>
    <w:r w:rsidR="000D3F7B">
      <w:rPr>
        <w:rFonts w:ascii="Verdana" w:hAnsi="Verdana"/>
      </w:rPr>
      <w:t>0</w:t>
    </w:r>
    <w:r w:rsidR="000B469D">
      <w:rPr>
        <w:rFonts w:ascii="Verdana" w:hAnsi="Verdana"/>
      </w:rPr>
      <w:t>7</w:t>
    </w:r>
    <w:r w:rsidR="000D3F7B">
      <w:rPr>
        <w:rFonts w:ascii="Verdana" w:hAnsi="Verdana"/>
      </w:rPr>
      <w:t>/202</w:t>
    </w:r>
    <w:r>
      <w:rPr>
        <w:rFonts w:ascii="Verdana" w:hAnsi="Verdana"/>
      </w:rPr>
      <w:t>3</w:t>
    </w:r>
    <w:r>
      <w:rPr>
        <w:rFonts w:ascii="Verdana" w:hAnsi="Verdana"/>
      </w:rPr>
      <w:tab/>
    </w:r>
    <w:r>
      <w:rPr>
        <w:rFonts w:ascii="Verdana" w:hAnsi="Verdana"/>
      </w:rPr>
      <w:tab/>
    </w:r>
    <w:r w:rsidR="00765FD0" w:rsidRPr="00765FD0">
      <w:rPr>
        <w:rFonts w:ascii="Verdana" w:hAnsi="Verdana"/>
      </w:rPr>
      <w:fldChar w:fldCharType="begin"/>
    </w:r>
    <w:r w:rsidR="00765FD0" w:rsidRPr="00765FD0">
      <w:rPr>
        <w:rFonts w:ascii="Verdana" w:hAnsi="Verdana"/>
      </w:rPr>
      <w:instrText>PAGE   \* MERGEFORMAT</w:instrText>
    </w:r>
    <w:r w:rsidR="00765FD0" w:rsidRPr="00765FD0">
      <w:rPr>
        <w:rFonts w:ascii="Verdana" w:hAnsi="Verdana"/>
      </w:rPr>
      <w:fldChar w:fldCharType="separate"/>
    </w:r>
    <w:r w:rsidR="00615D68">
      <w:rPr>
        <w:rFonts w:ascii="Verdana" w:hAnsi="Verdana"/>
        <w:noProof/>
      </w:rPr>
      <w:t>1</w:t>
    </w:r>
    <w:r w:rsidR="00765FD0" w:rsidRPr="00765FD0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9258F" w14:textId="77777777" w:rsidR="002F697C" w:rsidRDefault="002F697C">
      <w:r>
        <w:separator/>
      </w:r>
    </w:p>
  </w:footnote>
  <w:footnote w:type="continuationSeparator" w:id="0">
    <w:p w14:paraId="7252CB0C" w14:textId="77777777" w:rsidR="002F697C" w:rsidRDefault="002F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D8D0" w14:textId="77777777" w:rsidR="00C70C06" w:rsidRDefault="00C70C0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14:paraId="60558C20" w14:textId="77777777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14:paraId="11F12089" w14:textId="77777777"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14:paraId="6A79DE64" w14:textId="2EE6DE62" w:rsidR="007D65EF" w:rsidRPr="0094082C" w:rsidRDefault="00C70C06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66432" behindDoc="1" locked="0" layoutInCell="1" allowOverlap="1" wp14:anchorId="69EE1F1B" wp14:editId="2EFD0F9C">
                <wp:simplePos x="0" y="0"/>
                <wp:positionH relativeFrom="column">
                  <wp:posOffset>142875</wp:posOffset>
                </wp:positionH>
                <wp:positionV relativeFrom="paragraph">
                  <wp:posOffset>4445</wp:posOffset>
                </wp:positionV>
                <wp:extent cx="2076450" cy="371475"/>
                <wp:effectExtent l="0" t="0" r="0" b="952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37A9F958" w14:textId="77777777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14:paraId="4CED93BF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14:paraId="5149E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1AC9FBA2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14:paraId="51C72C6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14:paraId="60FF27E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14:paraId="588F9EEF" w14:textId="77777777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ECF828F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49D05668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583F6FF6" w14:textId="77777777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18D117C9" w14:textId="78B1CC7D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0972E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14:paraId="288A2F25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2CD1785" w14:textId="77777777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14:paraId="14B72230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0A73B8A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14:paraId="3AA40E80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10C2D0C" w14:textId="77777777"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EB6A" w14:textId="77777777"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14:paraId="42998555" w14:textId="77777777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14:paraId="5D23FB6D" w14:textId="77777777"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14:paraId="48716E19" w14:textId="5A72D43D" w:rsidR="007D65EF" w:rsidRPr="0094082C" w:rsidRDefault="00C70C06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64384" behindDoc="1" locked="0" layoutInCell="1" allowOverlap="1" wp14:anchorId="0244FD22" wp14:editId="1C25D657">
                <wp:simplePos x="0" y="0"/>
                <wp:positionH relativeFrom="column">
                  <wp:posOffset>95250</wp:posOffset>
                </wp:positionH>
                <wp:positionV relativeFrom="paragraph">
                  <wp:posOffset>4445</wp:posOffset>
                </wp:positionV>
                <wp:extent cx="2076450" cy="371475"/>
                <wp:effectExtent l="0" t="0" r="0" b="952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14:paraId="6B474223" w14:textId="77777777" w:rsidTr="001F63FB">
      <w:trPr>
        <w:trHeight w:val="274"/>
      </w:trPr>
      <w:tc>
        <w:tcPr>
          <w:tcW w:w="1101" w:type="dxa"/>
          <w:shd w:val="clear" w:color="auto" w:fill="auto"/>
        </w:tcPr>
        <w:p w14:paraId="169CD5F6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14:paraId="19C90E2B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51314C41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14:paraId="535AB481" w14:textId="77777777" w:rsidTr="001F63FB">
      <w:trPr>
        <w:trHeight w:val="302"/>
      </w:trPr>
      <w:tc>
        <w:tcPr>
          <w:tcW w:w="1101" w:type="dxa"/>
          <w:shd w:val="clear" w:color="auto" w:fill="auto"/>
        </w:tcPr>
        <w:p w14:paraId="27C12177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372DA9AC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DD30459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0925C158" w14:textId="77777777" w:rsidTr="001F63FB">
      <w:trPr>
        <w:trHeight w:val="314"/>
      </w:trPr>
      <w:tc>
        <w:tcPr>
          <w:tcW w:w="1101" w:type="dxa"/>
          <w:shd w:val="clear" w:color="auto" w:fill="auto"/>
        </w:tcPr>
        <w:p w14:paraId="59CBA189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14:paraId="7400FB74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14:paraId="64BB868D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14:paraId="34C38A9C" w14:textId="77777777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14:paraId="0876F296" w14:textId="77777777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14:paraId="56451F03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14:paraId="0570BCDB" w14:textId="77777777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14:paraId="4CA95851" w14:textId="369E4849"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</w:t>
          </w:r>
          <w:r w:rsidR="00C27948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544" w:type="dxa"/>
          <w:shd w:val="clear" w:color="auto" w:fill="auto"/>
          <w:vAlign w:val="bottom"/>
        </w:tcPr>
        <w:p w14:paraId="17ADE682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14:paraId="4B0C7864" w14:textId="77777777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14:paraId="5109D6CE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14:paraId="01826DFD" w14:textId="77777777"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14:paraId="03C22B86" w14:textId="77777777"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87368F5" w14:textId="77777777" w:rsidR="007D65EF" w:rsidRPr="006A1C80" w:rsidRDefault="007D65EF" w:rsidP="004207D9">
    <w:pPr>
      <w:pStyle w:val="Kopfzeile"/>
      <w:rPr>
        <w:sz w:val="6"/>
        <w:szCs w:val="6"/>
      </w:rPr>
    </w:pPr>
  </w:p>
  <w:p w14:paraId="3E8E4450" w14:textId="77777777"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7646"/>
    <w:multiLevelType w:val="hybridMultilevel"/>
    <w:tmpl w:val="DCFC66B0"/>
    <w:lvl w:ilvl="0" w:tplc="575CD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BF72DC"/>
    <w:multiLevelType w:val="hybridMultilevel"/>
    <w:tmpl w:val="126400B4"/>
    <w:lvl w:ilvl="0" w:tplc="048AA3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3"/>
  </w:num>
  <w:num w:numId="5">
    <w:abstractNumId w:val="3"/>
  </w:num>
  <w:num w:numId="6">
    <w:abstractNumId w:val="6"/>
  </w:num>
  <w:num w:numId="7">
    <w:abstractNumId w:val="8"/>
  </w:num>
  <w:num w:numId="8">
    <w:abstractNumId w:val="20"/>
  </w:num>
  <w:num w:numId="9">
    <w:abstractNumId w:val="1"/>
  </w:num>
  <w:num w:numId="10">
    <w:abstractNumId w:val="12"/>
  </w:num>
  <w:num w:numId="11">
    <w:abstractNumId w:val="19"/>
  </w:num>
  <w:num w:numId="12">
    <w:abstractNumId w:val="5"/>
  </w:num>
  <w:num w:numId="13">
    <w:abstractNumId w:val="0"/>
  </w:num>
  <w:num w:numId="14">
    <w:abstractNumId w:val="16"/>
  </w:num>
  <w:num w:numId="15">
    <w:abstractNumId w:val="17"/>
  </w:num>
  <w:num w:numId="16">
    <w:abstractNumId w:val="4"/>
  </w:num>
  <w:num w:numId="17">
    <w:abstractNumId w:val="2"/>
  </w:num>
  <w:num w:numId="18">
    <w:abstractNumId w:val="15"/>
  </w:num>
  <w:num w:numId="19">
    <w:abstractNumId w:val="9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AF9"/>
    <w:rsid w:val="000972EF"/>
    <w:rsid w:val="000A0A52"/>
    <w:rsid w:val="000B127D"/>
    <w:rsid w:val="000B469D"/>
    <w:rsid w:val="000C55BC"/>
    <w:rsid w:val="000D3F7B"/>
    <w:rsid w:val="00100A81"/>
    <w:rsid w:val="00123294"/>
    <w:rsid w:val="00136F98"/>
    <w:rsid w:val="00186B04"/>
    <w:rsid w:val="001B758C"/>
    <w:rsid w:val="001D1D66"/>
    <w:rsid w:val="001E4025"/>
    <w:rsid w:val="001F63FB"/>
    <w:rsid w:val="001F7BF1"/>
    <w:rsid w:val="001F7D35"/>
    <w:rsid w:val="00207FDB"/>
    <w:rsid w:val="0022188B"/>
    <w:rsid w:val="00221E78"/>
    <w:rsid w:val="00250EC7"/>
    <w:rsid w:val="00273227"/>
    <w:rsid w:val="0027497F"/>
    <w:rsid w:val="002C3585"/>
    <w:rsid w:val="002C4205"/>
    <w:rsid w:val="002C5BDB"/>
    <w:rsid w:val="002F697C"/>
    <w:rsid w:val="003235F5"/>
    <w:rsid w:val="0033042B"/>
    <w:rsid w:val="00330BE5"/>
    <w:rsid w:val="00334A87"/>
    <w:rsid w:val="00346B0C"/>
    <w:rsid w:val="00352A38"/>
    <w:rsid w:val="00362387"/>
    <w:rsid w:val="00374C0D"/>
    <w:rsid w:val="0038583A"/>
    <w:rsid w:val="0039655D"/>
    <w:rsid w:val="003D263B"/>
    <w:rsid w:val="003F188E"/>
    <w:rsid w:val="004207D9"/>
    <w:rsid w:val="00426F29"/>
    <w:rsid w:val="00463FE8"/>
    <w:rsid w:val="004667BD"/>
    <w:rsid w:val="0046725B"/>
    <w:rsid w:val="004918DB"/>
    <w:rsid w:val="00494EBF"/>
    <w:rsid w:val="004E0E8F"/>
    <w:rsid w:val="004E5966"/>
    <w:rsid w:val="004F07EE"/>
    <w:rsid w:val="004F7296"/>
    <w:rsid w:val="005017D3"/>
    <w:rsid w:val="00510CEB"/>
    <w:rsid w:val="0051460B"/>
    <w:rsid w:val="00531588"/>
    <w:rsid w:val="005755FC"/>
    <w:rsid w:val="00584570"/>
    <w:rsid w:val="00594C1A"/>
    <w:rsid w:val="005C1CB5"/>
    <w:rsid w:val="005E1E17"/>
    <w:rsid w:val="006018E7"/>
    <w:rsid w:val="00615D68"/>
    <w:rsid w:val="006475BE"/>
    <w:rsid w:val="006D1D13"/>
    <w:rsid w:val="006D2409"/>
    <w:rsid w:val="006D4ACB"/>
    <w:rsid w:val="006F44DB"/>
    <w:rsid w:val="00705670"/>
    <w:rsid w:val="00712E99"/>
    <w:rsid w:val="0072442D"/>
    <w:rsid w:val="0073500A"/>
    <w:rsid w:val="00737149"/>
    <w:rsid w:val="00756272"/>
    <w:rsid w:val="0076268C"/>
    <w:rsid w:val="00765FD0"/>
    <w:rsid w:val="0077649C"/>
    <w:rsid w:val="007B19E6"/>
    <w:rsid w:val="007C62F7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836BB"/>
    <w:rsid w:val="008E0AE3"/>
    <w:rsid w:val="008E30E2"/>
    <w:rsid w:val="008E402D"/>
    <w:rsid w:val="0094082C"/>
    <w:rsid w:val="00950120"/>
    <w:rsid w:val="00957EF9"/>
    <w:rsid w:val="00972354"/>
    <w:rsid w:val="009D41C4"/>
    <w:rsid w:val="00A10E64"/>
    <w:rsid w:val="00A36B30"/>
    <w:rsid w:val="00A526ED"/>
    <w:rsid w:val="00A53269"/>
    <w:rsid w:val="00A6361F"/>
    <w:rsid w:val="00A67A64"/>
    <w:rsid w:val="00AA37C9"/>
    <w:rsid w:val="00AD49EA"/>
    <w:rsid w:val="00AD4A09"/>
    <w:rsid w:val="00B105C3"/>
    <w:rsid w:val="00B10FC0"/>
    <w:rsid w:val="00B236BC"/>
    <w:rsid w:val="00B52BFE"/>
    <w:rsid w:val="00B55A14"/>
    <w:rsid w:val="00B776F7"/>
    <w:rsid w:val="00B85B75"/>
    <w:rsid w:val="00B904EC"/>
    <w:rsid w:val="00B92BFF"/>
    <w:rsid w:val="00BB2FC2"/>
    <w:rsid w:val="00BC4945"/>
    <w:rsid w:val="00BD00E1"/>
    <w:rsid w:val="00BF3569"/>
    <w:rsid w:val="00C0071D"/>
    <w:rsid w:val="00C205BD"/>
    <w:rsid w:val="00C24AF5"/>
    <w:rsid w:val="00C25347"/>
    <w:rsid w:val="00C27948"/>
    <w:rsid w:val="00C37F10"/>
    <w:rsid w:val="00C5560C"/>
    <w:rsid w:val="00C70C06"/>
    <w:rsid w:val="00C92323"/>
    <w:rsid w:val="00CB154B"/>
    <w:rsid w:val="00CB20BD"/>
    <w:rsid w:val="00CD23FA"/>
    <w:rsid w:val="00CD5551"/>
    <w:rsid w:val="00CE037A"/>
    <w:rsid w:val="00CE062C"/>
    <w:rsid w:val="00D07972"/>
    <w:rsid w:val="00D15B16"/>
    <w:rsid w:val="00D223C6"/>
    <w:rsid w:val="00D518DC"/>
    <w:rsid w:val="00D57B21"/>
    <w:rsid w:val="00D95B0F"/>
    <w:rsid w:val="00DA2B29"/>
    <w:rsid w:val="00DB4C07"/>
    <w:rsid w:val="00DB5937"/>
    <w:rsid w:val="00DB71DC"/>
    <w:rsid w:val="00DC0D01"/>
    <w:rsid w:val="00DE00B9"/>
    <w:rsid w:val="00DE4339"/>
    <w:rsid w:val="00E02EF3"/>
    <w:rsid w:val="00E03880"/>
    <w:rsid w:val="00E04242"/>
    <w:rsid w:val="00E12D24"/>
    <w:rsid w:val="00E168EB"/>
    <w:rsid w:val="00E26414"/>
    <w:rsid w:val="00E30712"/>
    <w:rsid w:val="00E82A62"/>
    <w:rsid w:val="00E8770F"/>
    <w:rsid w:val="00ED53C0"/>
    <w:rsid w:val="00EE6340"/>
    <w:rsid w:val="00F34170"/>
    <w:rsid w:val="00F37831"/>
    <w:rsid w:val="00F51FDE"/>
    <w:rsid w:val="00F5610E"/>
    <w:rsid w:val="00F57DCE"/>
    <w:rsid w:val="00F65B5C"/>
    <w:rsid w:val="00F8103D"/>
    <w:rsid w:val="00FA4910"/>
    <w:rsid w:val="00FA768A"/>
    <w:rsid w:val="00FD33AE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FB96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  <w:style w:type="paragraph" w:styleId="Listenabsatz">
    <w:name w:val="List Paragraph"/>
    <w:basedOn w:val="Standard"/>
    <w:uiPriority w:val="34"/>
    <w:qFormat/>
    <w:rsid w:val="004E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2025-10-31T08:29:00Z</dcterms:created>
  <dcterms:modified xsi:type="dcterms:W3CDTF">2025-10-31T08:29:00Z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– Intern –</vt:lpwstr>
  </property>
</Properties>
</file>